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C77" w:rsidRDefault="007E1C77" w:rsidP="007E1C7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28"/>
          <w:szCs w:val="28"/>
        </w:rPr>
        <w:t>Notification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of Rights under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FER</w:t>
      </w:r>
      <w:r>
        <w:rPr>
          <w:rFonts w:ascii="Times New Roman" w:eastAsia="Times New Roman" w:hAnsi="Times New Roman" w:cs="Times New Roman"/>
          <w:b/>
          <w:bCs/>
          <w:color w:val="231F20"/>
          <w:spacing w:val="-2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Elementary and</w:t>
      </w:r>
    </w:p>
    <w:p w:rsidR="007E1C77" w:rsidRDefault="007E1C77" w:rsidP="007E1C77">
      <w:pPr>
        <w:tabs>
          <w:tab w:val="left" w:pos="6820"/>
        </w:tabs>
        <w:spacing w:before="14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Secondary School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 w:color="221E1F"/>
        </w:rPr>
        <w:t xml:space="preserve"> </w:t>
      </w:r>
    </w:p>
    <w:p w:rsidR="007E1C77" w:rsidRDefault="007E1C77" w:rsidP="007E1C77">
      <w:pPr>
        <w:spacing w:before="88" w:after="0" w:line="250" w:lineRule="auto"/>
        <w:ind w:left="100" w:right="279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Family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Educational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Rights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Privacy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(FER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A) 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fords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parents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 students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over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 years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age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(“eligible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student”)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certain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rights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respect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student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education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records.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rights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are:</w:t>
      </w:r>
    </w:p>
    <w:p w:rsidR="007E1C77" w:rsidRDefault="007E1C77" w:rsidP="007E1C77">
      <w:pPr>
        <w:tabs>
          <w:tab w:val="left" w:pos="460"/>
        </w:tabs>
        <w:spacing w:after="0" w:line="250" w:lineRule="auto"/>
        <w:ind w:left="460" w:right="65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right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inspect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education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records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within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45 days of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receives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 access.</w:t>
      </w:r>
    </w:p>
    <w:p w:rsidR="007E1C77" w:rsidRDefault="007E1C77" w:rsidP="007E1C77">
      <w:pPr>
        <w:tabs>
          <w:tab w:val="left" w:pos="46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Parents or eligible students should submit to the School Records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Access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Officer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a written request that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identifies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the record(s) they wish to inspect.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 school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official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will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arrangements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for access and notify the parent or eligible student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place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where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records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inspected.</w:t>
      </w:r>
    </w:p>
    <w:p w:rsidR="007E1C77" w:rsidRDefault="007E1C77" w:rsidP="007E1C77">
      <w:pPr>
        <w:tabs>
          <w:tab w:val="left" w:pos="460"/>
        </w:tabs>
        <w:spacing w:before="10" w:after="0" w:line="250" w:lineRule="auto"/>
        <w:ind w:left="460" w:right="24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right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amendment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education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records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parent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eligible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believes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inaccurate,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misleading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otherwise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violation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privacy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rights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A.</w:t>
      </w:r>
    </w:p>
    <w:p w:rsidR="007E1C77" w:rsidRDefault="007E1C77" w:rsidP="007E1C77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Parents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eligible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 wish 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ask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should</w:t>
      </w:r>
    </w:p>
    <w:p w:rsidR="007E1C77" w:rsidRDefault="007E1C77" w:rsidP="007E1C77">
      <w:pPr>
        <w:tabs>
          <w:tab w:val="left" w:pos="460"/>
        </w:tabs>
        <w:spacing w:before="10" w:after="0" w:line="250" w:lineRule="auto"/>
        <w:ind w:left="460" w:right="4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write the School Records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Access Office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clearly identify the part of the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record they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want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changed,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specify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why it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changed.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decides not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requested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 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parent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eligible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student,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school will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notify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parent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eligible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decision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advise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their right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hearing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regarding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amendment.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Additional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 regarding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hearing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procedures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provided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parent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eligible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student when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notified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or the right to a hearing. </w:t>
      </w:r>
    </w:p>
    <w:p w:rsidR="007E1C77" w:rsidRDefault="007E1C77" w:rsidP="007E1C77">
      <w:pPr>
        <w:spacing w:before="10" w:after="0" w:line="250" w:lineRule="auto"/>
        <w:ind w:left="460" w:right="309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3.  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right to consent to disclosures of personally identifiable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 contained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education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records,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except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extent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authorizes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disclosure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consent.</w:t>
      </w:r>
    </w:p>
    <w:p w:rsidR="007E1C77" w:rsidRDefault="007E1C77" w:rsidP="007E1C77">
      <w:pPr>
        <w:spacing w:after="0" w:line="240" w:lineRule="auto"/>
        <w:ind w:left="425" w:right="5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One exception,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permits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disclosure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consent,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disclosure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school officials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 legitimate educational interests.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school official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is a 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person employed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 an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administrato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superviso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instructor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support sta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member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(including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medical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enforcement unit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personnel);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person serving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Board;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person or company with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whom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 contracted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 its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agent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instead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using its own employees or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officials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(such as an attorne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audito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medical consultant, or therapist); or a parent or student serving on an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official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committee, such as 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disciplinary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grievance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committee,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assisting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another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school</w:t>
      </w:r>
    </w:p>
    <w:p w:rsidR="007E1C77" w:rsidRDefault="007E1C77" w:rsidP="007E1C77">
      <w:pPr>
        <w:tabs>
          <w:tab w:val="left" w:pos="460"/>
        </w:tabs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official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in performing his or her tasks. </w:t>
      </w:r>
    </w:p>
    <w:p w:rsidR="007E1C77" w:rsidRDefault="007E1C77" w:rsidP="007E1C77">
      <w:pPr>
        <w:tabs>
          <w:tab w:val="left" w:pos="460"/>
        </w:tabs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school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official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has a legitimate educational interest if the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official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needs to review an education record in order to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fulfill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his or her professional responsibilit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E1C77" w:rsidRDefault="007E1C77" w:rsidP="007E1C77">
      <w:pPr>
        <w:tabs>
          <w:tab w:val="left" w:pos="460"/>
        </w:tabs>
        <w:spacing w:before="10" w:after="0" w:line="240" w:lineRule="auto"/>
        <w:ind w:left="460" w:right="-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Upon request, the school discloses education records without consent to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officials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of another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seeks or intends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enroll.</w:t>
      </w:r>
    </w:p>
    <w:p w:rsidR="007E1C77" w:rsidRDefault="007E1C77" w:rsidP="007E1C77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4.  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 right to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file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a complaint with the U.S. Department of Education concerning alleged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failures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requirements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name and address of the Office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 administers FER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are:</w:t>
      </w:r>
    </w:p>
    <w:p w:rsidR="0068537B" w:rsidRPr="007E1C77" w:rsidRDefault="0068537B" w:rsidP="007E1C77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7E1C77" w:rsidRDefault="007E1C77" w:rsidP="007E1C77">
      <w:pPr>
        <w:tabs>
          <w:tab w:val="left" w:pos="460"/>
        </w:tabs>
        <w:spacing w:before="10" w:after="0" w:line="240" w:lineRule="auto"/>
        <w:ind w:left="100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Family Policy Compliance Office</w:t>
      </w:r>
    </w:p>
    <w:p w:rsidR="007E1C77" w:rsidRDefault="007E1C77" w:rsidP="007E1C77">
      <w:pPr>
        <w:tabs>
          <w:tab w:val="left" w:pos="460"/>
        </w:tabs>
        <w:spacing w:before="10" w:after="0" w:line="240" w:lineRule="auto"/>
        <w:ind w:left="100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U.S. Department of Education</w:t>
      </w:r>
    </w:p>
    <w:p w:rsidR="007E1C77" w:rsidRDefault="007E1C77" w:rsidP="007E1C77">
      <w:pPr>
        <w:tabs>
          <w:tab w:val="left" w:pos="460"/>
        </w:tabs>
        <w:spacing w:before="10" w:after="0" w:line="240" w:lineRule="auto"/>
        <w:ind w:left="100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400 Maryland Avenue, SW</w:t>
      </w:r>
    </w:p>
    <w:p w:rsidR="007E1C77" w:rsidRDefault="007E1C77" w:rsidP="007E1C77">
      <w:pPr>
        <w:tabs>
          <w:tab w:val="left" w:pos="460"/>
        </w:tabs>
        <w:spacing w:before="10" w:after="0" w:line="240" w:lineRule="auto"/>
        <w:ind w:left="100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Washington, DC 20222-5920</w:t>
      </w:r>
    </w:p>
    <w:p w:rsidR="00AD08ED" w:rsidRDefault="00AD08ED"/>
    <w:p w:rsidR="007E1C77" w:rsidRDefault="007E1C77" w:rsidP="007E1C77">
      <w:pPr>
        <w:tabs>
          <w:tab w:val="left" w:pos="67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8"/>
          <w:szCs w:val="28"/>
        </w:rPr>
        <w:t>ectory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Information </w:t>
      </w:r>
    </w:p>
    <w:p w:rsidR="007E1C77" w:rsidRDefault="007E1C77" w:rsidP="007E1C77">
      <w:pPr>
        <w:spacing w:after="0" w:line="223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Family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Educational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Rights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Privacy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(FER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A) allows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Alfred-Almond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disclose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appropriately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designated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“directory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information”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written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consent, unless you have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advised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contrary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accordance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District procedures.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primary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purpose of directory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allow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Alfred-Almond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Central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type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information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your child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education records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certain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publications.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Examples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include:</w:t>
      </w:r>
    </w:p>
    <w:p w:rsidR="007E1C77" w:rsidRDefault="007E1C77" w:rsidP="0068537B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1) 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playbill,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showing your student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role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drama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production;</w:t>
      </w:r>
    </w:p>
    <w:p w:rsidR="007E1C77" w:rsidRDefault="007E1C77" w:rsidP="0068537B">
      <w:pPr>
        <w:spacing w:before="10"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2) 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annual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yearbook;</w:t>
      </w:r>
    </w:p>
    <w:p w:rsidR="007E1C77" w:rsidRDefault="007E1C77" w:rsidP="0068537B">
      <w:pPr>
        <w:spacing w:before="10"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3) 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Honor roll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other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recognition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lists;</w:t>
      </w:r>
    </w:p>
    <w:p w:rsidR="007E1C77" w:rsidRDefault="007E1C77" w:rsidP="0068537B">
      <w:pPr>
        <w:spacing w:before="10"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4) 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Graduation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programs;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</w:p>
    <w:p w:rsidR="007E1C77" w:rsidRDefault="007E1C77" w:rsidP="0068537B">
      <w:pPr>
        <w:spacing w:before="10" w:after="0" w:line="250" w:lineRule="auto"/>
        <w:ind w:left="1080" w:right="40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5) 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Sports activity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sheets,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such as for wrestling,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showing weight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height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team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members.</w:t>
      </w:r>
    </w:p>
    <w:p w:rsidR="0068537B" w:rsidRDefault="0068537B" w:rsidP="0068537B">
      <w:pPr>
        <w:spacing w:after="0" w:line="250" w:lineRule="auto"/>
        <w:ind w:left="720" w:right="257" w:hanging="36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7E1C77">
        <w:rPr>
          <w:rFonts w:ascii="Times New Roman" w:eastAsia="Times New Roman" w:hAnsi="Times New Roman" w:cs="Times New Roman"/>
          <w:color w:val="231F20"/>
          <w:sz w:val="20"/>
          <w:szCs w:val="20"/>
        </w:rPr>
        <w:t>Directory</w:t>
      </w:r>
      <w:r w:rsidR="007E1C77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7E1C77"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information,</w:t>
      </w:r>
      <w:r w:rsidR="007E1C77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7E1C77">
        <w:rPr>
          <w:rFonts w:ascii="Times New Roman" w:eastAsia="Times New Roman" w:hAnsi="Times New Roman" w:cs="Times New Roman"/>
          <w:color w:val="231F20"/>
          <w:sz w:val="20"/>
          <w:szCs w:val="20"/>
        </w:rPr>
        <w:t>which</w:t>
      </w:r>
      <w:r w:rsidR="007E1C77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7E1C77"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 w:rsidR="007E1C77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7E1C77"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</w:t>
      </w:r>
      <w:r w:rsidR="007E1C77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7E1C77"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 w:rsidR="007E1C77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7E1C77"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 w:rsidR="007E1C77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7E1C77">
        <w:rPr>
          <w:rFonts w:ascii="Times New Roman" w:eastAsia="Times New Roman" w:hAnsi="Times New Roman" w:cs="Times New Roman"/>
          <w:color w:val="231F20"/>
          <w:sz w:val="20"/>
          <w:szCs w:val="20"/>
        </w:rPr>
        <w:t>generally</w:t>
      </w:r>
      <w:r w:rsidR="007E1C77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7E1C77"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 w:rsidR="007E1C77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7E1C77">
        <w:rPr>
          <w:rFonts w:ascii="Times New Roman" w:eastAsia="Times New Roman" w:hAnsi="Times New Roman" w:cs="Times New Roman"/>
          <w:color w:val="231F20"/>
          <w:sz w:val="20"/>
          <w:szCs w:val="20"/>
        </w:rPr>
        <w:t>considered harmful</w:t>
      </w:r>
      <w:r w:rsidR="007E1C77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7E1C77">
        <w:rPr>
          <w:rFonts w:ascii="Times New Roman" w:eastAsia="Times New Roman" w:hAnsi="Times New Roman" w:cs="Times New Roman"/>
          <w:color w:val="231F20"/>
          <w:sz w:val="20"/>
          <w:szCs w:val="20"/>
        </w:rPr>
        <w:t>or an</w:t>
      </w:r>
      <w:r w:rsidR="007E1C77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="007E1C77">
        <w:rPr>
          <w:rFonts w:ascii="Times New Roman" w:eastAsia="Times New Roman" w:hAnsi="Times New Roman" w:cs="Times New Roman"/>
          <w:color w:val="231F20"/>
          <w:sz w:val="20"/>
          <w:szCs w:val="20"/>
        </w:rPr>
        <w:t>invasion</w:t>
      </w:r>
      <w:r w:rsidR="007E1C77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7E1C77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</w:p>
    <w:p w:rsidR="0068537B" w:rsidRDefault="007E1C77" w:rsidP="0068537B">
      <w:pPr>
        <w:spacing w:after="0" w:line="250" w:lineRule="auto"/>
        <w:ind w:left="720" w:right="257" w:hanging="360"/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privacy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released,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disclosed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outside 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ganizations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parent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written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consent.</w:t>
      </w:r>
    </w:p>
    <w:p w:rsidR="0068537B" w:rsidRDefault="007E1C77" w:rsidP="0068537B">
      <w:pPr>
        <w:spacing w:after="0" w:line="250" w:lineRule="auto"/>
        <w:ind w:left="720" w:right="257" w:hanging="360"/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Outside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ganizations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include, but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limited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companies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manufacture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rings or publish</w:t>
      </w:r>
    </w:p>
    <w:p w:rsidR="007E1C77" w:rsidRDefault="007E1C77" w:rsidP="0068537B">
      <w:pPr>
        <w:spacing w:after="0" w:line="250" w:lineRule="auto"/>
        <w:ind w:left="720" w:right="25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yearbooks.</w:t>
      </w:r>
    </w:p>
    <w:p w:rsidR="007E1C77" w:rsidRDefault="007E1C77" w:rsidP="0068537B">
      <w:pPr>
        <w:spacing w:after="0" w:line="250" w:lineRule="auto"/>
        <w:ind w:left="360" w:right="32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addition,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two federal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laws require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local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educational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agencies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(LEAs) recei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assistance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Elementary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Secondary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Education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of 1965 (ESEA)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provide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military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recruiters,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upon request,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directory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categ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ries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 names,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addresses 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telephone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listings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 unless parents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advised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LEA that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 not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want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disclosed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written consent.</w:t>
      </w:r>
    </w:p>
    <w:p w:rsidR="007E1C77" w:rsidRPr="0068537B" w:rsidRDefault="007E1C77" w:rsidP="0068537B">
      <w:pPr>
        <w:spacing w:after="0" w:line="250" w:lineRule="auto"/>
        <w:ind w:left="360" w:right="423" w:firstLin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 you do not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want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Alfred-Almond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disclose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directory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your child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education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records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your prior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written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consent,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you must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notify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District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writing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 September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 of each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yea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Alfred-Almond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 designated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 directory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4810"/>
      </w:tblGrid>
      <w:tr w:rsidR="0068537B" w:rsidTr="0068537B">
        <w:trPr>
          <w:trHeight w:hRule="exact" w:val="28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8537B" w:rsidRDefault="0068537B" w:rsidP="00B25220">
            <w:pPr>
              <w:spacing w:before="3" w:after="0" w:line="240" w:lineRule="auto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1)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8537B" w:rsidRDefault="0068537B" w:rsidP="00B25220">
            <w:pPr>
              <w:spacing w:before="3" w:after="0" w:line="240" w:lineRule="auto"/>
              <w:ind w:left="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name</w:t>
            </w:r>
          </w:p>
        </w:tc>
      </w:tr>
      <w:tr w:rsidR="0068537B" w:rsidTr="0068537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8537B" w:rsidRDefault="0068537B" w:rsidP="00B25220">
            <w:pPr>
              <w:spacing w:after="0" w:line="213" w:lineRule="exact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2) 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8537B" w:rsidRDefault="0068537B" w:rsidP="00B25220">
            <w:pPr>
              <w:spacing w:after="0" w:line="213" w:lineRule="exact"/>
              <w:ind w:left="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Participation in </w:t>
            </w:r>
            <w:r>
              <w:rPr>
                <w:rFonts w:ascii="Times New Roman" w:eastAsia="Times New Roman" w:hAnsi="Times New Roman" w:cs="Times New Roman"/>
                <w:color w:val="231F20"/>
                <w:w w:val="98"/>
                <w:sz w:val="20"/>
                <w:szCs w:val="20"/>
              </w:rPr>
              <w:t>officially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recognized activities and sports </w:t>
            </w:r>
          </w:p>
        </w:tc>
      </w:tr>
      <w:tr w:rsidR="0068537B" w:rsidTr="0068537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8537B" w:rsidRDefault="0068537B" w:rsidP="00B25220">
            <w:pPr>
              <w:spacing w:after="0" w:line="213" w:lineRule="exact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3)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8537B" w:rsidRDefault="0068537B" w:rsidP="00B25220">
            <w:pPr>
              <w:spacing w:after="0" w:line="213" w:lineRule="exact"/>
              <w:ind w:left="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Address</w:t>
            </w:r>
          </w:p>
        </w:tc>
      </w:tr>
      <w:tr w:rsidR="0068537B" w:rsidTr="0068537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8537B" w:rsidRDefault="0068537B" w:rsidP="00B25220">
            <w:pPr>
              <w:spacing w:after="0" w:line="213" w:lineRule="exact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4)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8537B" w:rsidRDefault="0068537B" w:rsidP="00B25220">
            <w:pPr>
              <w:spacing w:after="0" w:line="213" w:lineRule="exact"/>
              <w:ind w:left="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elephone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listing</w:t>
            </w:r>
          </w:p>
        </w:tc>
      </w:tr>
      <w:tr w:rsidR="0068537B" w:rsidTr="0068537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8537B" w:rsidRDefault="0068537B" w:rsidP="00B25220">
            <w:pPr>
              <w:spacing w:after="0" w:line="213" w:lineRule="exact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5)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8537B" w:rsidRDefault="0068537B" w:rsidP="00B25220">
            <w:pPr>
              <w:spacing w:after="0" w:line="213" w:lineRule="exact"/>
              <w:ind w:left="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eight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height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 members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 athletic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teams</w:t>
            </w:r>
          </w:p>
        </w:tc>
      </w:tr>
      <w:tr w:rsidR="0068537B" w:rsidTr="0068537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8537B" w:rsidRDefault="0068537B" w:rsidP="00B25220">
            <w:pPr>
              <w:spacing w:after="0" w:line="213" w:lineRule="exact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6)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8537B" w:rsidRDefault="0068537B" w:rsidP="00B25220">
            <w:pPr>
              <w:spacing w:after="0" w:line="213" w:lineRule="exact"/>
              <w:ind w:left="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Photograph</w:t>
            </w:r>
          </w:p>
        </w:tc>
      </w:tr>
      <w:tr w:rsidR="0068537B" w:rsidTr="0068537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8537B" w:rsidRDefault="0068537B" w:rsidP="00B25220">
            <w:pPr>
              <w:spacing w:after="0" w:line="213" w:lineRule="exact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7)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8537B" w:rsidRDefault="0068537B" w:rsidP="00B25220">
            <w:pPr>
              <w:spacing w:after="0" w:line="213" w:lineRule="exact"/>
              <w:ind w:left="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Degrees,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honors 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awards received</w:t>
            </w:r>
          </w:p>
        </w:tc>
      </w:tr>
      <w:tr w:rsidR="0068537B" w:rsidTr="0068537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8537B" w:rsidRDefault="0068537B" w:rsidP="00B25220">
            <w:pPr>
              <w:spacing w:after="0" w:line="213" w:lineRule="exact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8) 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8537B" w:rsidRDefault="0068537B" w:rsidP="00B25220">
            <w:pPr>
              <w:spacing w:after="0" w:line="213" w:lineRule="exact"/>
              <w:ind w:left="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Major </w:t>
            </w:r>
            <w:r>
              <w:rPr>
                <w:rFonts w:ascii="Times New Roman" w:eastAsia="Times New Roman" w:hAnsi="Times New Roman" w:cs="Times New Roman"/>
                <w:color w:val="231F20"/>
                <w:w w:val="96"/>
                <w:sz w:val="20"/>
                <w:szCs w:val="20"/>
              </w:rPr>
              <w:t>field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of study </w:t>
            </w:r>
          </w:p>
        </w:tc>
      </w:tr>
      <w:tr w:rsidR="0068537B" w:rsidRPr="0068537B" w:rsidTr="0068537B">
        <w:trPr>
          <w:trHeight w:hRule="exact" w:val="34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8537B" w:rsidRPr="0068537B" w:rsidRDefault="0068537B" w:rsidP="0068537B">
            <w:pPr>
              <w:pStyle w:val="NoSpacing"/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B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8537B" w:rsidRDefault="0068537B" w:rsidP="0068537B">
            <w:pPr>
              <w:pStyle w:val="NoSpacing"/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B">
              <w:rPr>
                <w:rFonts w:ascii="Times New Roman" w:hAnsi="Times New Roman" w:cs="Times New Roman"/>
                <w:sz w:val="20"/>
                <w:szCs w:val="20"/>
              </w:rPr>
              <w:t>Grade</w:t>
            </w:r>
            <w:r w:rsidRPr="006853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537B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</w:p>
          <w:p w:rsidR="0068537B" w:rsidRPr="0068537B" w:rsidRDefault="0068537B" w:rsidP="0068537B">
            <w:pPr>
              <w:pStyle w:val="NoSpacing"/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537B" w:rsidRPr="0068537B" w:rsidRDefault="0068537B" w:rsidP="0068537B">
      <w:pPr>
        <w:pStyle w:val="NoSpacing"/>
        <w:ind w:left="720" w:firstLine="90"/>
        <w:rPr>
          <w:rFonts w:ascii="Times New Roman" w:hAnsi="Times New Roman" w:cs="Times New Roman"/>
          <w:sz w:val="20"/>
          <w:szCs w:val="20"/>
        </w:rPr>
      </w:pPr>
      <w:r w:rsidRPr="0068537B">
        <w:rPr>
          <w:rFonts w:ascii="Times New Roman" w:hAnsi="Times New Roman" w:cs="Times New Roman"/>
          <w:sz w:val="20"/>
          <w:szCs w:val="20"/>
        </w:rPr>
        <w:t xml:space="preserve">10)  </w:t>
      </w:r>
      <w:r w:rsidRPr="0068537B">
        <w:rPr>
          <w:rFonts w:ascii="Times New Roman" w:hAnsi="Times New Roman" w:cs="Times New Roman"/>
          <w:sz w:val="20"/>
          <w:szCs w:val="20"/>
        </w:rPr>
        <w:t>The</w:t>
      </w:r>
      <w:r w:rsidRPr="0068537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537B">
        <w:rPr>
          <w:rFonts w:ascii="Times New Roman" w:hAnsi="Times New Roman" w:cs="Times New Roman"/>
          <w:sz w:val="20"/>
          <w:szCs w:val="20"/>
        </w:rPr>
        <w:t>most</w:t>
      </w:r>
      <w:r w:rsidRPr="0068537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537B">
        <w:rPr>
          <w:rFonts w:ascii="Times New Roman" w:hAnsi="Times New Roman" w:cs="Times New Roman"/>
          <w:sz w:val="20"/>
          <w:szCs w:val="20"/>
        </w:rPr>
        <w:t>recent</w:t>
      </w:r>
      <w:r w:rsidRPr="0068537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537B">
        <w:rPr>
          <w:rFonts w:ascii="Times New Roman" w:hAnsi="Times New Roman" w:cs="Times New Roman"/>
          <w:sz w:val="20"/>
          <w:szCs w:val="20"/>
        </w:rPr>
        <w:t>educational</w:t>
      </w:r>
      <w:r w:rsidRPr="0068537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537B">
        <w:rPr>
          <w:rFonts w:ascii="Times New Roman" w:hAnsi="Times New Roman" w:cs="Times New Roman"/>
          <w:sz w:val="20"/>
          <w:szCs w:val="20"/>
        </w:rPr>
        <w:t>agency</w:t>
      </w:r>
      <w:r w:rsidRPr="0068537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537B">
        <w:rPr>
          <w:rFonts w:ascii="Times New Roman" w:hAnsi="Times New Roman" w:cs="Times New Roman"/>
          <w:sz w:val="20"/>
          <w:szCs w:val="20"/>
        </w:rPr>
        <w:t>or institution</w:t>
      </w:r>
      <w:r w:rsidRPr="0068537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8537B">
        <w:rPr>
          <w:rFonts w:ascii="Times New Roman" w:hAnsi="Times New Roman" w:cs="Times New Roman"/>
          <w:sz w:val="20"/>
          <w:szCs w:val="20"/>
        </w:rPr>
        <w:t>attended</w:t>
      </w:r>
    </w:p>
    <w:p w:rsidR="0068537B" w:rsidRDefault="0068537B" w:rsidP="0068537B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68537B" w:rsidRDefault="0068537B"/>
    <w:sectPr w:rsidR="00685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77"/>
    <w:rsid w:val="0068537B"/>
    <w:rsid w:val="007E1C77"/>
    <w:rsid w:val="00A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5061"/>
  <w15:chartTrackingRefBased/>
  <w15:docId w15:val="{35E20F20-D9A2-465F-892F-A9DCC09A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C77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37B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Access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Demetreu</dc:creator>
  <cp:keywords/>
  <dc:description/>
  <cp:lastModifiedBy>Joanne Demetreu</cp:lastModifiedBy>
  <cp:revision>1</cp:revision>
  <dcterms:created xsi:type="dcterms:W3CDTF">2023-10-03T14:07:00Z</dcterms:created>
  <dcterms:modified xsi:type="dcterms:W3CDTF">2023-10-03T14:24:00Z</dcterms:modified>
</cp:coreProperties>
</file>